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9C" w:rsidRPr="005969FB" w:rsidRDefault="005969FB" w:rsidP="005969FB">
      <w:pPr>
        <w:spacing w:line="240" w:lineRule="auto"/>
        <w:jc w:val="both"/>
        <w:rPr>
          <w:sz w:val="28"/>
          <w:szCs w:val="28"/>
        </w:rPr>
      </w:pPr>
      <w:r w:rsidRPr="005969FB">
        <w:rPr>
          <w:sz w:val="28"/>
          <w:szCs w:val="28"/>
        </w:rPr>
        <w:t xml:space="preserve">Дата </w:t>
      </w:r>
      <w:r w:rsidR="00F71682">
        <w:rPr>
          <w:sz w:val="28"/>
          <w:szCs w:val="28"/>
        </w:rPr>
        <w:t>15 ноября 2017</w:t>
      </w:r>
      <w:r w:rsidR="00835F99">
        <w:rPr>
          <w:sz w:val="28"/>
          <w:szCs w:val="28"/>
        </w:rPr>
        <w:t xml:space="preserve"> года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 w:rsidRPr="005969FB">
        <w:rPr>
          <w:sz w:val="28"/>
          <w:szCs w:val="28"/>
        </w:rPr>
        <w:t>Урок: ГЛОБАЛЬНЫЕ ПРОБЛЕМЫ СОВРЕМЕННОГО МИРА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урока: урок-семинар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 11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задачи: - создание условий для раскрытия знания, умений и навыков учащихся, применений их в практической деятельности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изучение и анализ проблем современного мира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-развитие навыков обсуждения и дискуссии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-воспитание гражданской позиции учащихся, гуманизма и нравственного отношения к проблемам других людей.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проекционная система, компьютер, презентации, тестовые и опросные листы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Оглашение целей и задач урока.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урока: Мы сегодня проводим  политическое ток-шоу по теме «Глобальные проблемы». Представим себе, что мы присутствуем на заседании </w:t>
      </w:r>
      <w:proofErr w:type="spellStart"/>
      <w:r>
        <w:rPr>
          <w:sz w:val="28"/>
          <w:szCs w:val="28"/>
        </w:rPr>
        <w:t>ГенАсамблеи</w:t>
      </w:r>
      <w:proofErr w:type="spellEnd"/>
      <w:r>
        <w:rPr>
          <w:sz w:val="28"/>
          <w:szCs w:val="28"/>
        </w:rPr>
        <w:t xml:space="preserve"> ООН. Причем вы будете представлять как бы различные страны и регионы мира. (Раздать аккредитации)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Группы: США – 2 ученика, Евросоюз – 2 ученика, Россия – 2 ученика, Индия – 2 ученика, Китай – 2 ученика, Африка – 2 ученика, арабский мир – 2 ученика,</w:t>
      </w:r>
    </w:p>
    <w:p w:rsidR="005969FB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Украина</w:t>
      </w:r>
      <w:r w:rsidR="005969FB">
        <w:rPr>
          <w:sz w:val="28"/>
          <w:szCs w:val="28"/>
        </w:rPr>
        <w:t xml:space="preserve"> – 2 ученика.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слово:  Итак, давайте определимся – что означает «глобальный»? Каков масштаб этих проблем? Каковы их последствия?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 ли человечество объединиться для их решения?</w:t>
      </w:r>
    </w:p>
    <w:p w:rsidR="005969FB" w:rsidRDefault="005969FB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Просмотреть слайд-шоу.</w:t>
      </w:r>
    </w:p>
    <w:p w:rsidR="005969FB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обозначили несколько проблем. Чтобы решить их мы должны понимать причины этих проблем. Давайте попробуем </w:t>
      </w:r>
      <w:proofErr w:type="spellStart"/>
      <w:r>
        <w:rPr>
          <w:sz w:val="28"/>
          <w:szCs w:val="28"/>
        </w:rPr>
        <w:t>порассуждать</w:t>
      </w:r>
      <w:proofErr w:type="spellEnd"/>
      <w:r>
        <w:rPr>
          <w:sz w:val="28"/>
          <w:szCs w:val="28"/>
        </w:rPr>
        <w:t xml:space="preserve">. 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Запускается презентация с вопросами</w:t>
      </w:r>
    </w:p>
    <w:p w:rsidR="005969FB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Слайд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представителю США: Как вы прокомментируете факт, что ваша страна с населением менее 2% мирового, потребляет около 40% всех мировых ресурсов?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Ответ, </w:t>
      </w:r>
      <w:proofErr w:type="gramStart"/>
      <w:r>
        <w:rPr>
          <w:sz w:val="28"/>
          <w:szCs w:val="28"/>
        </w:rPr>
        <w:t>комментарии, варианты</w:t>
      </w:r>
      <w:proofErr w:type="gramEnd"/>
      <w:r>
        <w:rPr>
          <w:sz w:val="28"/>
          <w:szCs w:val="28"/>
        </w:rPr>
        <w:t xml:space="preserve"> ответов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Слайд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представителю исламского мира: Сегодня в исламском мире действует много террористических организаций. Что могут сделать ваши страны для преодоления терроризма?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комментарии, варианты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Вопрос представителю России. </w:t>
      </w:r>
      <w:proofErr w:type="gramStart"/>
      <w:r>
        <w:rPr>
          <w:sz w:val="28"/>
          <w:szCs w:val="28"/>
        </w:rPr>
        <w:t>Ваша страна входит в число наиболее неблагополучных по ВИЧ и наркомании.</w:t>
      </w:r>
      <w:proofErr w:type="gramEnd"/>
      <w:r>
        <w:rPr>
          <w:sz w:val="28"/>
          <w:szCs w:val="28"/>
        </w:rPr>
        <w:t xml:space="preserve"> Что правительство РФ делает или может сделать, чтобы решить эту проблему?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комментарии</w:t>
      </w:r>
    </w:p>
    <w:p w:rsidR="008C77F9" w:rsidRDefault="008C77F9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Вопрос представителю Евросоюза: </w:t>
      </w:r>
      <w:r w:rsidR="006016D7">
        <w:rPr>
          <w:sz w:val="28"/>
          <w:szCs w:val="28"/>
        </w:rPr>
        <w:t xml:space="preserve">Европа дружно осудила </w:t>
      </w:r>
      <w:proofErr w:type="spellStart"/>
      <w:r w:rsidR="006016D7">
        <w:rPr>
          <w:sz w:val="28"/>
          <w:szCs w:val="28"/>
        </w:rPr>
        <w:t>Росиию</w:t>
      </w:r>
      <w:proofErr w:type="spellEnd"/>
      <w:r w:rsidR="006016D7">
        <w:rPr>
          <w:sz w:val="28"/>
          <w:szCs w:val="28"/>
        </w:rPr>
        <w:t xml:space="preserve"> за действия в Чечне, но практически проигнорировала ситуацию в Руанде, где правящий режим за год уничтожил более 900 тысяч человек. Не кажется ли вам, что двойные стандарты не способствуют решению глобальных проблем?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комментарии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Вопрос представителю Китая: Китай сегодня самая перенаселенная страна мира. Как ваше правительство намерено решать проблемы перенаселенности и бедности в Китае? Может ли быть ваш опыт полезен для других стран?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Ответ, комментарии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Вопрос представителю Индии: Итак, средняя английская кошка питается лучше среднего индийца. В чем причина и что нужно сделать всем нам, чтобы исправить положение?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Ответ, комментарии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Вопрос Украине: ваша страна столкнулась с последствиями Чернобыля. Может ли одна страна справиться с такими вещами? Каковы ваши рекомендации странам, которые могут оказаться в похожей ситуации?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Ответ, комментарии. 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обсудили с вами некоторые аспекты глобальных проблем, а теперь попробуем определить, насколько хорошо мы понимаем их суть и пути решения. Небольшой тест.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(10 минут максимум)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Собрать листки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Рефлексия: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Слайд: 1. Я узнал много нового и мне это интересно. 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Наши разговоры ничего не изменят. Все останется по-прежнему.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У меня хватает своих проблем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Слайд: 1. Я работал хорошо, как всегда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Можно было работать лучше.</w:t>
      </w:r>
    </w:p>
    <w:p w:rsidR="006016D7" w:rsidRDefault="006016D7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="00D25310">
        <w:rPr>
          <w:sz w:val="28"/>
          <w:szCs w:val="28"/>
        </w:rPr>
        <w:t xml:space="preserve">Урок прошел, </w:t>
      </w:r>
      <w:proofErr w:type="gramStart"/>
      <w:r w:rsidR="00D25310">
        <w:rPr>
          <w:sz w:val="28"/>
          <w:szCs w:val="28"/>
        </w:rPr>
        <w:t>и</w:t>
      </w:r>
      <w:proofErr w:type="gramEnd"/>
      <w:r w:rsidR="00D25310">
        <w:rPr>
          <w:sz w:val="28"/>
          <w:szCs w:val="28"/>
        </w:rPr>
        <w:t xml:space="preserve"> слава Богу.</w:t>
      </w:r>
    </w:p>
    <w:p w:rsidR="00D25310" w:rsidRDefault="00D25310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Написать эссе на тему</w:t>
      </w:r>
    </w:p>
    <w:p w:rsidR="00D25310" w:rsidRDefault="00D25310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</w:t>
      </w:r>
      <w:proofErr w:type="gramStart"/>
      <w:r>
        <w:rPr>
          <w:sz w:val="28"/>
          <w:szCs w:val="28"/>
        </w:rPr>
        <w:t>спрашивай по ком звонит</w:t>
      </w:r>
      <w:proofErr w:type="gramEnd"/>
      <w:r>
        <w:rPr>
          <w:sz w:val="28"/>
          <w:szCs w:val="28"/>
        </w:rPr>
        <w:t xml:space="preserve"> колокол. Он звонит по тебе» (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Донн) </w:t>
      </w:r>
    </w:p>
    <w:p w:rsidR="00D25310" w:rsidRPr="005969FB" w:rsidRDefault="00D25310" w:rsidP="005969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Итоги. </w:t>
      </w:r>
    </w:p>
    <w:sectPr w:rsidR="00D25310" w:rsidRPr="005969FB" w:rsidSect="0053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9FB"/>
    <w:rsid w:val="00163AB2"/>
    <w:rsid w:val="00530C9C"/>
    <w:rsid w:val="005969FB"/>
    <w:rsid w:val="006016D7"/>
    <w:rsid w:val="00835F99"/>
    <w:rsid w:val="008C77F9"/>
    <w:rsid w:val="00D25310"/>
    <w:rsid w:val="00D85639"/>
    <w:rsid w:val="00E03F09"/>
    <w:rsid w:val="00F7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Ершова</cp:lastModifiedBy>
  <cp:revision>3</cp:revision>
  <dcterms:created xsi:type="dcterms:W3CDTF">2012-11-11T07:31:00Z</dcterms:created>
  <dcterms:modified xsi:type="dcterms:W3CDTF">2007-12-31T22:40:00Z</dcterms:modified>
</cp:coreProperties>
</file>